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测试问题汇总（20140902）</w:t>
      </w:r>
    </w:p>
    <w:p/>
    <w:p>
      <w:r>
        <w:rPr>
          <w:rFonts w:hint="eastAsia"/>
        </w:rPr>
        <w:t xml:space="preserve">1. 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页面顶部平台名称经常变化，有时是“</w:t>
      </w:r>
      <w:r>
        <w:rPr>
          <w:rFonts w:hint="eastAsia"/>
          <w:color w:val="0070C0"/>
        </w:rPr>
        <w:t>教师继续教育管理平台1</w:t>
      </w:r>
      <w:r>
        <w:rPr>
          <w:rFonts w:hint="eastAsia"/>
        </w:rPr>
        <w:t>”，有时是“</w:t>
      </w:r>
      <w:r>
        <w:rPr>
          <w:rFonts w:hint="eastAsia"/>
          <w:color w:val="0070C0"/>
        </w:rPr>
        <w:t>教师继续教育综合管理系统</w:t>
      </w:r>
      <w:r>
        <w:rPr>
          <w:rFonts w:hint="eastAsia"/>
        </w:rPr>
        <w:t>”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pPr>
        <w:rPr>
          <w:color w:val="00B0F0"/>
        </w:rPr>
      </w:pPr>
      <w:r>
        <w:rPr>
          <w:rFonts w:hint="eastAsia"/>
          <w:color w:val="00B0F0"/>
        </w:rPr>
        <w:t>【备注】此问题0816测试时已提出，0822再次说明，未修改。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26" type="#_x0000_t75" style="height:277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27" type="#_x0000_t75" style="height:277.1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2. 分辨率1024*768时，学校管理，按钮有错位现象。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pPr>
        <w:rPr>
          <w:color w:val="00B0F0"/>
        </w:rPr>
      </w:pPr>
      <w:r>
        <w:rPr>
          <w:rFonts w:hint="eastAsia"/>
          <w:color w:val="00B0F0"/>
        </w:rPr>
        <w:t>【备注】此问题0816测试时已提出，未修改。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28" type="#_x0000_t75" style="height:298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3.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教师信息管理中，筛选后选项混乱不清。</w:t>
      </w:r>
    </w:p>
    <w:p>
      <w:r>
        <w:rPr>
          <w:rFonts w:hint="eastAsia"/>
          <w:color w:val="FF0000"/>
        </w:rPr>
        <w:t>【问题级别】严重！</w:t>
      </w:r>
      <w:r>
        <w:rPr>
          <w:rFonts w:hint="eastAsia"/>
          <w:color w:val="FF0000"/>
          <w:lang w:val="en-US" w:eastAsia="zh-CN"/>
        </w:rPr>
        <w:t>bug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29" type="#_x0000_t75" style="height:294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4. 区县管理员，管理员管理时，可以添加成功系统管理员</w:t>
      </w:r>
    </w:p>
    <w:p>
      <w:r>
        <w:rPr>
          <w:rFonts w:hint="eastAsia"/>
          <w:color w:val="FF0000"/>
        </w:rPr>
        <w:t>【问题级别】严重！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3" o:spid="_x0000_s1030" type="#_x0000_t75" style="height:224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0" o:spid="_x0000_s1031" type="#_x0000_t75" style="height:222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5. 区县管理员，管理员管理时，可以导出所有系统管理员、省级、地市级、区县级管理员账号信息</w:t>
      </w:r>
      <w:r>
        <w:rPr>
          <w:rFonts w:hint="eastAsia"/>
          <w:lang w:val="en-US" w:eastAsia="zh-CN"/>
        </w:rPr>
        <w:t>bug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32" type="#_x0000_t75" style="height:237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7" o:spid="_x0000_s1033" type="#_x0000_t75" style="height:36.3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34" type="#_x0000_t75" style="height:123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35" type="#_x0000_t75" style="height:244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/>
    <w:p/>
    <w:p>
      <w:r>
        <w:rPr>
          <w:rFonts w:hint="eastAsia"/>
        </w:rPr>
        <w:t>6.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实施机构管理，无法编辑实施机构信息，提示脚本长时间运行，未响应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  <w:r>
        <w:rPr>
          <w:rFonts w:hint="eastAsia"/>
          <w:color w:val="FF0000"/>
          <w:lang w:val="en-US" w:eastAsia="zh-CN"/>
        </w:rPr>
        <w:t>bug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9" o:spid="_x0000_s1036" type="#_x0000_t75" style="height:298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6" o:spid="_x0000_s1037" type="#_x0000_t75" style="height:298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7.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实施机构管理中，按模板批量导入时数据报错，数据检测时没有提示哪里有问题？</w:t>
      </w:r>
    </w:p>
    <w:p>
      <w:r>
        <w:rPr>
          <w:rFonts w:hint="eastAsia"/>
          <w:color w:val="FF0000"/>
        </w:rPr>
        <w:t>【问题级别】重要</w:t>
      </w:r>
      <w:r>
        <w:rPr>
          <w:rFonts w:hint="eastAsia"/>
          <w:color w:val="FF0000"/>
          <w:lang w:val="en-US" w:eastAsia="zh-CN"/>
        </w:rPr>
        <w:t>...bug...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38" type="#_x0000_t75" style="height:296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7" o:spid="_x0000_s1039" type="#_x0000_t75" style="height:47.4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8.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管理员管理，查询结果只有1条信息时，显示共有4条记录。查询无内容时也会显示有3条记录。</w:t>
      </w:r>
    </w:p>
    <w:p>
      <w:r>
        <w:rPr>
          <w:rFonts w:hint="eastAsia"/>
          <w:color w:val="FF0000"/>
        </w:rPr>
        <w:t>【问题级别】重要</w:t>
      </w:r>
      <w:r>
        <w:rPr>
          <w:rFonts w:hint="eastAsia"/>
          <w:color w:val="FF0000"/>
          <w:lang w:val="en-US" w:eastAsia="zh-CN"/>
        </w:rPr>
        <w:t>....bug...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2" o:spid="_x0000_s1040" type="#_x0000_t75" style="height:207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5" o:spid="_x0000_s1041" type="#_x0000_t75" style="height:200.7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9.项目审核未通过，实施机构管理员重新申报时不能有编辑项目的权限，项目是行政管理机构建立的。</w:t>
      </w:r>
      <w:r>
        <w:rPr>
          <w:rFonts w:hint="eastAsia"/>
          <w:lang w:val="en-US" w:eastAsia="zh-CN"/>
        </w:rPr>
        <w:t>....取消[编辑]....</w:t>
      </w:r>
    </w:p>
    <w:p>
      <w:r>
        <w:rPr>
          <w:rFonts w:hint="eastAsia"/>
          <w:color w:val="FF0000"/>
        </w:rPr>
        <w:t>【问题级别】严重！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42" type="#_x0000_t75" style="height:300.2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10.</w:t>
      </w:r>
      <w:r>
        <w:rPr>
          <w:rFonts w:hint="eastAsia"/>
          <w:b/>
          <w:color w:val="00B050"/>
          <w:sz w:val="28"/>
        </w:rPr>
        <w:t>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培训名额上报，输入为0时，后面变成已上报，不能再操作。</w:t>
      </w:r>
    </w:p>
    <w:p>
      <w:r>
        <w:rPr>
          <w:rFonts w:hint="eastAsia"/>
          <w:color w:val="FF0000"/>
        </w:rPr>
        <w:t>【问题级别】严重！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43" type="#_x0000_t75" style="height:308.9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11.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地市、区县管理员分配名额时，我的名额处显示是全部名额，应该只显示上一级分配给该地区的名额。</w:t>
      </w:r>
    </w:p>
    <w:p>
      <w:r>
        <w:rPr>
          <w:rFonts w:hint="eastAsia"/>
          <w:color w:val="FF0000"/>
        </w:rPr>
        <w:t>【问题级别】严重！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7" o:spid="_x0000_s1044" type="#_x0000_t75" style="height:252pt;width:415.45pt;rotation:0f;" o:ole="f" fillcolor="#FFFFFF" filled="f" o:preferrelative="t" stroked="f" coordorigin="0,0" coordsize="21600,21600">
            <v:fill on="f" color2="#FFFFFF" focus="0%"/>
            <v:imagedata croptop="7133f" cropbottom="3270f"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12.地市、区县、学校管理员不应该看到省级管理员创建的项目的申报书和审批记录，只允许看到自己管辖范围内自己创建的项目以及申报书和审批记录。</w:t>
      </w:r>
    </w:p>
    <w:p>
      <w:r>
        <w:rPr>
          <w:rFonts w:hint="eastAsia"/>
          <w:color w:val="FF0000"/>
        </w:rPr>
        <w:t>【问题级别】严重！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0" o:spid="_x0000_s1045" type="#_x0000_t75" style="height:299.4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13.地市、区县、学校管理员不需要在名额分配、名额上报、报名审核中看到和自己管辖范围内没有关系的项目，避免干扰和和错误操作。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46" type="#_x0000_t75" style="height:254.6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14.层级报名，是自上而下逐级分配名额，自下而上逐级上报名额，每一级只能看到和管理本级的内容。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pPr>
        <w:rPr>
          <w:color w:val="00B0F0"/>
        </w:rPr>
      </w:pPr>
      <w:r>
        <w:rPr>
          <w:rFonts w:hint="eastAsia"/>
          <w:color w:val="00B0F0"/>
        </w:rPr>
        <w:t>【备注】此问题0816测试时已提出，未修改。</w:t>
      </w:r>
    </w:p>
    <w:p/>
    <w:p>
      <w:r>
        <w:rPr>
          <w:rFonts w:hint="eastAsia"/>
        </w:rPr>
        <w:t>15.学校管理员在名额上报时，能看到全省所有地市、所有县区、所有学校的内容。应该只能看到和管理自己管辖范围有关的项目。也只能操作和自己有关的项目。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pPr>
        <w:rPr>
          <w:rFonts w:hint="eastAsia"/>
          <w:color w:val="00B0F0"/>
        </w:rPr>
      </w:pPr>
      <w:r>
        <w:rPr>
          <w:rFonts w:hint="eastAsia"/>
          <w:color w:val="00B0F0"/>
        </w:rPr>
        <w:t>【备注】此问题0816测试时已提出，未修改。</w:t>
      </w:r>
    </w:p>
    <w:p>
      <w:pPr>
        <w:rPr>
          <w:rFonts w:hint="eastAsia"/>
          <w:color w:val="008000"/>
          <w:lang w:val="en-US" w:eastAsia="zh-CN"/>
        </w:rPr>
      </w:pP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  <w:color w:val="008000"/>
          <w:lang w:val="en-US" w:eastAsia="zh-CN"/>
        </w:rPr>
        <w:t>可以看到所有能看到的项目.但只有可以上报的项目才会有</w:t>
      </w:r>
      <w:r>
        <w:rPr>
          <w:rFonts w:hint="default"/>
          <w:color w:val="008000"/>
          <w:lang w:val="en-US" w:eastAsia="zh-CN"/>
        </w:rPr>
        <w:t>”</w:t>
      </w:r>
      <w:r>
        <w:rPr>
          <w:rFonts w:hint="eastAsia"/>
          <w:color w:val="008000"/>
          <w:lang w:val="en-US" w:eastAsia="zh-CN"/>
        </w:rPr>
        <w:t>上报铵钮</w:t>
      </w:r>
    </w:p>
    <w:p>
      <w:pPr>
        <w:rPr>
          <w:rFonts w:hint="eastAsia"/>
          <w:color w:val="008000"/>
          <w:lang w:val="en-US" w:eastAsia="zh-CN"/>
        </w:rPr>
      </w:pPr>
      <w:r>
        <w:rPr>
          <w:rFonts w:hint="eastAsia"/>
          <w:color w:val="008000"/>
          <w:lang w:val="en-US" w:eastAsia="zh-CN"/>
        </w:rPr>
        <w:t>能看到的项目:属于项目的培训范围之内</w:t>
      </w:r>
    </w:p>
    <w:p>
      <w:pPr>
        <w:rPr>
          <w:rFonts w:hint="eastAsia"/>
          <w:color w:val="008000"/>
          <w:lang w:val="en-US" w:eastAsia="zh-CN"/>
        </w:rPr>
      </w:pPr>
      <w:r>
        <w:rPr>
          <w:rFonts w:hint="eastAsia"/>
          <w:color w:val="008000"/>
          <w:lang w:val="en-US" w:eastAsia="zh-CN"/>
        </w:rPr>
        <w:t>能上报的项目:分配的有报名权限的项目.</w:t>
      </w:r>
    </w:p>
    <w:p>
      <w:pPr>
        <w:rPr>
          <w:rFonts w:hint="eastAsia"/>
          <w:color w:val="00B0F0"/>
          <w:lang w:val="en-US" w:eastAsia="zh-CN"/>
        </w:rPr>
      </w:pPr>
      <w:bookmarkStart w:id="0" w:name="_GoBack"/>
      <w:bookmarkEnd w:id="0"/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47" type="#_x0000_t75" style="height:251.5pt;width:415.35pt;rotation:0f;" o:ole="f" fillcolor="#FFFFFF" filled="f" o:preferrelative="t" stroked="f" coordorigin="0,0" coordsize="21600,21600">
            <v:fill on="f" color2="#FFFFFF" focus="0%"/>
            <v:imagedata cropbottom="2015f"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16.空名额不能上报。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pPr>
        <w:rPr>
          <w:color w:val="00B0F0"/>
        </w:rPr>
      </w:pPr>
      <w:r>
        <w:rPr>
          <w:rFonts w:hint="eastAsia"/>
          <w:color w:val="00B0F0"/>
        </w:rPr>
        <w:t>【备注】此问题0816测试时已提出，未修改。</w:t>
      </w:r>
    </w:p>
    <w:p/>
    <w:p>
      <w:r>
        <w:rPr>
          <w:rFonts w:hint="eastAsia"/>
        </w:rPr>
        <w:t>17.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学校管理员在上报教师名额时，没有批量报名按钮。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3" o:spid="_x0000_s1048" type="#_x0000_t75" style="height:199.7pt;width:415.55pt;rotation:0f;" o:ole="f" fillcolor="#FFFFFF" filled="f" o:preferrelative="t" stroked="f" coordorigin="0,0" coordsize="21600,21600">
            <v:fill on="f" color2="#FFFFFF" focus="0%"/>
            <v:imagedata croptop="22149f" cropbottom="5081f"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18.审核不通过时，需要系统自动发通知告知申请者，不然申请人不知道申请结果。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/>
    <w:p>
      <w:r>
        <w:rPr>
          <w:rFonts w:hint="eastAsia"/>
        </w:rPr>
        <w:t>19.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审核未通过，重新报名时，点击报名会重复出现。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6" o:spid="_x0000_s1049" type="#_x0000_t75" style="height:357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20.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审核时，真实是2人，显示是5人，重复点击的也算了。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9" o:spid="_x0000_s1050" type="#_x0000_t75" style="height:221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21.区县级报名审核完成后，地市级还需要报名审核，省级也要审核。如果下一级未审核，上一级在报名审核中不能看不到该项目。这就是严谨的层级报名和层级审核。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/>
    <w:p>
      <w:r>
        <w:rPr>
          <w:rFonts w:hint="eastAsia"/>
        </w:rPr>
        <w:t>22.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报名人数还是包括重复点击的人数。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2" o:spid="_x0000_s1051" type="#_x0000_t75" style="height:223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23.查看成绩时，重复点击出现的人也在其中。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0" o:spid="_x0000_s1052" type="#_x0000_t75" style="height:189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24.学员自由报名时，只能看到他们有权限报名的项目，全部展现会让学员误操作。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5" o:spid="_x0000_s1053" type="#_x0000_t75" style="height:221.3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25.项目学习图片是从哪来的？是否可以编辑？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【问题级别】一般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8" o:spid="_x0000_s1054" type="#_x0000_t75" style="height:235.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26.项目过程管理时，项目应该按创建时间倒序显示。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【问题级别】一般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1" o:spid="_x0000_s1055" type="#_x0000_t75" style="height:223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27.ie11下无法上传过程性材料的附件。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4" o:spid="_x0000_s1056" type="#_x0000_t75" style="height:223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28.实施机构上传过程性材料时，现在是第二个会覆盖前一个。应该是可以上传多个文件，只保留文件原来名称，后面自动加的名称不需要，增加删除按钮。仿照申报材料上传功能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pPr>
        <w:rPr>
          <w:color w:val="00B0F0"/>
        </w:rPr>
      </w:pPr>
      <w:r>
        <w:rPr>
          <w:rFonts w:hint="eastAsia"/>
          <w:color w:val="00B0F0"/>
        </w:rPr>
        <w:t>【备注】此问题0816测试时已提出，未修改。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37" o:spid="_x0000_s1057" type="#_x0000_t75" style="height:174.7pt;width:415.25pt;rotation:0f;" o:ole="f" fillcolor="#FFFFFF" filled="f" o:preferrelative="t" stroked="f" coordorigin="0,0" coordsize="21600,21600">
            <v:fill on="f" color2="#FFFFFF" focus="0%"/>
            <v:imagedata cropbottom="5191f"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29.左侧需再单独增加</w:t>
      </w:r>
      <w:r>
        <w:rPr>
          <w:rFonts w:hint="eastAsia"/>
          <w:b/>
          <w:i/>
        </w:rPr>
        <w:t>成绩审核功能</w:t>
      </w:r>
      <w:r>
        <w:rPr>
          <w:rFonts w:hint="eastAsia"/>
        </w:rPr>
        <w:t>，把现有的</w:t>
      </w:r>
      <w:r>
        <w:rPr>
          <w:rFonts w:hint="eastAsia"/>
          <w:b/>
          <w:i/>
        </w:rPr>
        <w:t>培训成绩发布</w:t>
      </w:r>
      <w:r>
        <w:rPr>
          <w:rFonts w:hint="eastAsia"/>
        </w:rPr>
        <w:t>功能拆分成两个：</w:t>
      </w:r>
      <w:r>
        <w:rPr>
          <w:rFonts w:hint="eastAsia"/>
          <w:b/>
          <w:i/>
        </w:rPr>
        <w:t>培训成绩修改</w:t>
      </w:r>
      <w:r>
        <w:rPr>
          <w:rFonts w:hint="eastAsia"/>
        </w:rPr>
        <w:t>、</w:t>
      </w:r>
      <w:r>
        <w:rPr>
          <w:rFonts w:hint="eastAsia"/>
          <w:b/>
          <w:i/>
        </w:rPr>
        <w:t>培训成绩公布。</w:t>
      </w:r>
      <w:r>
        <w:rPr>
          <w:rFonts w:hint="eastAsia"/>
        </w:rPr>
        <w:t>关于成绩这块变成3个功能，有些功能是分给实施机构的，有些是分给行政机构的。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3" o:spid="_x0000_s1058" type="#_x0000_t75" style="height:160.9pt;width:415.25pt;rotation:0f;" o:ole="f" fillcolor="#FFFFFF" filled="f" o:preferrelative="t" stroked="f" coordorigin="0,0" coordsize="21600,21600">
            <v:fill on="f" color2="#FFFFFF" focus="0%"/>
            <v:imagedata cropbottom="9950f"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30.教师总结、实施机构总结文件名保留原名称，并且允许上传多个文件，增加删除按钮。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6" o:spid="_x0000_s1059" type="#_x0000_t75" style="height:175.3pt;width:415.25pt;rotation:0f;" o:ole="f" fillcolor="#FFFFFF" filled="f" o:preferrelative="t" stroked="f" coordorigin="0,0" coordsize="21600,21600">
            <v:fill on="f" color2="#FFFFFF" focus="0%"/>
            <v:imagedata cropbottom="4975f"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31.没有找到评价内容在哪设置？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9" o:spid="_x0000_s1060" type="#_x0000_t75" style="height:223.5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32.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其它实施机构管理员不能上报了不属于他的培训名额。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【问题级别】严重！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61" type="#_x0000_t75" style="height:189.8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33. 创建版块时，培训类型改为培训形式，还要把数据字典中的名称统一修改，并且和这里对应、关联。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62" type="#_x0000_t75" style="height:108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34.创建项目时，项目内容中的名称需要改一下，还要把数据字典中的名称统一修改，并且和这里对应、关联。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63" type="#_x0000_t75" style="height:109.2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widowControl/>
        <w:jc w:val="left"/>
      </w:pPr>
    </w:p>
    <w:p>
      <w:r>
        <w:rPr>
          <w:rFonts w:hint="eastAsia"/>
        </w:rPr>
        <w:t xml:space="preserve">35. </w:t>
      </w:r>
      <w:r>
        <w:rPr>
          <w:rFonts w:hint="eastAsia"/>
          <w:b/>
          <w:color w:val="00B050"/>
          <w:sz w:val="28"/>
        </w:rPr>
        <w:t>（已修复</w:t>
      </w:r>
      <w:r>
        <w:rPr>
          <w:b/>
          <w:color w:val="00B050"/>
          <w:sz w:val="28"/>
        </w:rPr>
        <w:t>）</w:t>
      </w:r>
      <w:r>
        <w:rPr>
          <w:rFonts w:hint="eastAsia"/>
        </w:rPr>
        <w:t>角色管理 系统管理设置中同样的名称有何区别？删除旧版、无用的功能，以免误导。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pPr>
        <w:rPr>
          <w:color w:val="00B0F0"/>
        </w:rPr>
      </w:pPr>
      <w:r>
        <w:rPr>
          <w:rFonts w:hint="eastAsia"/>
          <w:color w:val="00B0F0"/>
        </w:rPr>
        <w:t>【备注】此问题0816测试时已提出，未修改。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64" type="#_x0000_t75" style="height:184.95pt;width:299.65pt;rotation:0f;" o:ole="f" fillcolor="#FFFFFF" filled="f" o:preferrelative="t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22" o:spid="_x0000_s1065" type="#_x0000_t75" style="height:133.05pt;width:415.3pt;rotation:0f;" o:ole="f" fillcolor="#FFFFFF" filled="f" o:preferrelative="t" stroked="t" coordorigin="0,0" coordsize="21600,21600">
            <v:fill on="f" color2="#FFFFFF" focus="0%"/>
            <v:stroke color="#D8D8D8" color2="#FFFFFF" miterlimit="2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4" o:spid="_x0000_s1066" type="#_x0000_t75" style="height:211.6pt;width:252.35pt;rotation:0f;" o:ole="f" fillcolor="#FFFFFF" filled="f" o:preferrelative="t" stroked="f" coordorigin="0,0" coordsize="21600,21600">
            <v:fill on="f" color2="#FFFFFF" focus="0%"/>
            <v:imagedata gain="65536f" blacklevel="0f" gamma="0" o:title="" r:id="rId4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36. 教师信息统计时，页面效果不佳，数据不完整。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3" o:spid="_x0000_s1067" type="#_x0000_t75" style="height:259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0" o:spid="_x0000_s1068" type="#_x0000_t75" style="height:259.05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7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37.管理员管理，导出名单时文件有错位提示。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6" o:spid="_x0000_s1069" type="#_x0000_t75" style="height:48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38. 新增校本培训项目时，全屏时和低分辨率是格式差很多，用户体验很差。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pPr>
        <w:rPr>
          <w:color w:val="00B0F0"/>
        </w:rPr>
      </w:pPr>
      <w:r>
        <w:rPr>
          <w:rFonts w:hint="eastAsia"/>
          <w:color w:val="00B0F0"/>
        </w:rPr>
        <w:t>【备注】此问题0816测试时已提出，未修改。</w:t>
      </w:r>
    </w:p>
    <w:p>
      <w:r>
        <w:rPr>
          <w:rFonts w:hint="eastAsia"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3" o:spid="_x0000_s1070" type="#_x0000_t75" style="height:190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4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6" o:spid="_x0000_s1071" type="#_x0000_t75" style="height:224.7pt;width:415.3pt;rotation:0f;" o:ole="f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hint="eastAsia"/>
        </w:rPr>
        <w:t>39. 学员提交个人总结时，提示保存数据错误！。</w:t>
      </w:r>
    </w:p>
    <w:p>
      <w:pPr>
        <w:rPr>
          <w:color w:val="FF0000"/>
        </w:rPr>
      </w:pPr>
      <w:r>
        <w:rPr>
          <w:rFonts w:hint="eastAsia"/>
          <w:color w:val="FF0000"/>
        </w:rPr>
        <w:t>【问题级别】重要</w:t>
      </w:r>
    </w:p>
    <w:p>
      <w:r>
        <w:rPr>
          <w:rFonts w:ascii="Calibri" w:hAnsi="Calibri" w:eastAsia="宋体" w:cs="Times New Roman"/>
          <w:kern w:val="2"/>
          <w:sz w:val="21"/>
          <w:szCs w:val="22"/>
          <w:lang w:val="en-US" w:eastAsia="zh-CN" w:bidi="ar-SA"/>
        </w:rPr>
        <w:pict>
          <v:shape id="图片 1" o:spid="_x0000_s1072" type="#_x0000_t75" style="height:190.35pt;width:415.25pt;rotation:0f;" o:ole="f" fillcolor="#FFFFFF" filled="f" o:preferrelative="t" stroked="f" coordorigin="0,0" coordsize="21600,21600">
            <v:fill on="f" color2="#FFFFFF" focus="0%"/>
            <v:imagedata cropbottom="23769f" gain="65536f" blacklevel="0f" gamma="0" o:title="" r:id="rId51"/>
            <o:lock v:ext="edit" position="f" selection="f" grouping="f" rotation="f" cropping="f" text="f" aspectratio="t"/>
            <w10:wrap type="none"/>
            <w10:anchorlock/>
          </v:shape>
        </w:pict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auto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99" w:name="header"/>
    <w:lsdException w:uiPriority="99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0" w:name="annotation subject"/>
    <w:lsdException w:uiPriority="99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paragraph" w:styleId="2">
    <w:name w:val="Balloon Text"/>
    <w:basedOn w:val="1"/>
    <w:link w:val="7"/>
    <w:semiHidden/>
    <w:unhideWhenUsed/>
    <w:uiPriority w:val="99"/>
    <w:rPr>
      <w:sz w:val="18"/>
      <w:szCs w:val="18"/>
    </w:rPr>
  </w:style>
  <w:style w:type="paragraph" w:styleId="3">
    <w:name w:val="footer"/>
    <w:basedOn w:val="1"/>
    <w:link w:val="9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批注框文本 Char"/>
    <w:basedOn w:val="5"/>
    <w:link w:val="2"/>
    <w:semiHidden/>
    <w:uiPriority w:val="99"/>
    <w:rPr>
      <w:sz w:val="18"/>
      <w:szCs w:val="18"/>
    </w:rPr>
  </w:style>
  <w:style w:type="character" w:customStyle="1" w:styleId="8">
    <w:name w:val="页眉 Char"/>
    <w:basedOn w:val="5"/>
    <w:link w:val="4"/>
    <w:semiHidden/>
    <w:uiPriority w:val="99"/>
    <w:rPr>
      <w:sz w:val="18"/>
      <w:szCs w:val="18"/>
    </w:rPr>
  </w:style>
  <w:style w:type="character" w:customStyle="1" w:styleId="9">
    <w:name w:val="页脚 Char"/>
    <w:basedOn w:val="5"/>
    <w:link w:val="3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" Type="http://schemas.openxmlformats.org/officeDocument/2006/relationships/styles" Target="styles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" Type="http://schemas.openxmlformats.org/officeDocument/2006/relationships/settings" Target="settings.xml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" Type="http://schemas.openxmlformats.org/officeDocument/2006/relationships/image" Target="media/image1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customXml" Target="../customXml/item1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337</Words>
  <Characters>1926</Characters>
  <Lines>16</Lines>
  <Paragraphs>4</Paragraphs>
  <ScaleCrop>false</ScaleCrop>
  <LinksUpToDate>false</LinksUpToDate>
  <CharactersWithSpaces>0</CharactersWithSpaces>
  <Application>WPS Office 个人版_9.1.0.4843_{F1E327BC-269C-435d-A152-05C5408002CA}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2014-08-29T16:16:00Z</dcterms:created>
  <dc:creator>ccc</dc:creator>
  <cp:lastModifiedBy>ben</cp:lastModifiedBy>
  <dcterms:modified xsi:type="dcterms:W3CDTF">2014-09-21T06:56:59Z</dcterms:modified>
  <dc:title>测试问题汇总（20140902）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2052-9.1.0.4843</vt:lpwstr>
  </property>
</Properties>
</file>